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E" w:rsidRPr="00EA5DFE" w:rsidRDefault="003D13AE" w:rsidP="003D13AE">
      <w:pPr>
        <w:pStyle w:val="Title"/>
      </w:pPr>
      <w:r>
        <w:rPr>
          <w:b w:val="0"/>
          <w:noProof/>
          <w:sz w:val="2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00100" cy="567055"/>
            <wp:effectExtent l="0" t="0" r="0" b="4445"/>
            <wp:wrapNone/>
            <wp:docPr id="1" name="Picture 1" descr="LEO 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 Cr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AE" w:rsidRDefault="003D13AE" w:rsidP="003D13AE">
      <w:pPr>
        <w:pStyle w:val="Title"/>
        <w:rPr>
          <w:sz w:val="20"/>
        </w:rPr>
      </w:pPr>
      <w:r>
        <w:t>Bomb Squad Activation List</w:t>
      </w:r>
    </w:p>
    <w:p w:rsidR="003D13AE" w:rsidRDefault="003D13AE" w:rsidP="003D13AE">
      <w:pPr>
        <w:pStyle w:val="Title"/>
        <w:rPr>
          <w:sz w:val="20"/>
        </w:rPr>
      </w:pPr>
    </w:p>
    <w:p w:rsidR="003D13AE" w:rsidRDefault="003D13AE" w:rsidP="003D13AE">
      <w:pPr>
        <w:pStyle w:val="Title"/>
        <w:rPr>
          <w:sz w:val="20"/>
        </w:rPr>
      </w:pPr>
      <w:r>
        <w:rPr>
          <w:sz w:val="20"/>
        </w:rPr>
        <w:t>The following are the numbers to be called to activate a bomb squad, by County:</w:t>
      </w:r>
    </w:p>
    <w:p w:rsidR="003D13AE" w:rsidRDefault="003D13AE" w:rsidP="003D13AE">
      <w:pPr>
        <w:pStyle w:val="Title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549"/>
        <w:gridCol w:w="1642"/>
      </w:tblGrid>
      <w:tr w:rsidR="003D13AE" w:rsidTr="003D13AE">
        <w:trPr>
          <w:jc w:val="center"/>
        </w:trPr>
        <w:tc>
          <w:tcPr>
            <w:tcW w:w="2105" w:type="dxa"/>
            <w:shd w:val="clear" w:color="auto" w:fill="FFFF99"/>
          </w:tcPr>
          <w:p w:rsidR="003D13AE" w:rsidRDefault="003D13AE" w:rsidP="003D1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County</w:t>
            </w:r>
          </w:p>
        </w:tc>
        <w:tc>
          <w:tcPr>
            <w:tcW w:w="3549" w:type="dxa"/>
            <w:shd w:val="clear" w:color="auto" w:fill="FFFF99"/>
          </w:tcPr>
          <w:p w:rsidR="003D13AE" w:rsidRDefault="003D13AE" w:rsidP="003D1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Bomb Squad</w:t>
            </w:r>
          </w:p>
        </w:tc>
        <w:tc>
          <w:tcPr>
            <w:tcW w:w="1642" w:type="dxa"/>
            <w:shd w:val="clear" w:color="auto" w:fill="FFFF99"/>
          </w:tcPr>
          <w:p w:rsidR="003D13AE" w:rsidRDefault="003D13AE" w:rsidP="003D1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</w:tr>
      <w:tr w:rsidR="003D13AE" w:rsidTr="003D13AE">
        <w:trPr>
          <w:trHeight w:val="395"/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Box Elder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State University Police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435-797-1939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Cache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State University Police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435-797-1939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Rich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State University Police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435-797-1939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Weber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Davis County Sheriff’s Office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801-451-4150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Morgan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Davis County Sheriff’s Office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801-451-4150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Davis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Davis County Sheriff’s Office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801-451-4150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Millard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County Metro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Tooele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UFA/Salt Lake City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801-301-2997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Salt Lake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Salt Lake City, Unified Fire, West Valley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801-301-2997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Summit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UFA/Salt Lake City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801-301-2997</w:t>
            </w:r>
          </w:p>
        </w:tc>
      </w:tr>
      <w:tr w:rsidR="003D13AE" w:rsidTr="003D13AE">
        <w:trPr>
          <w:trHeight w:val="620"/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Daggett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Rotational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See on call list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Duche</w:t>
            </w:r>
            <w:r w:rsidR="006871B4">
              <w:rPr>
                <w:sz w:val="22"/>
              </w:rPr>
              <w:t>s</w:t>
            </w:r>
            <w:r>
              <w:rPr>
                <w:sz w:val="22"/>
              </w:rPr>
              <w:t>ne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Rotational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See on call list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Uintah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Rotational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See on call list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Sevier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Rotational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See on call list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Rotational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See on call list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Wayne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Rotational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See on call list</w:t>
            </w:r>
          </w:p>
        </w:tc>
      </w:tr>
      <w:tr w:rsidR="003D13AE" w:rsidTr="003D13AE">
        <w:trPr>
          <w:trHeight w:val="436"/>
          <w:jc w:val="center"/>
        </w:trPr>
        <w:tc>
          <w:tcPr>
            <w:tcW w:w="2105" w:type="dxa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 Juan</w:t>
            </w:r>
          </w:p>
        </w:tc>
        <w:tc>
          <w:tcPr>
            <w:tcW w:w="3549" w:type="dxa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Rotational</w:t>
            </w:r>
          </w:p>
        </w:tc>
        <w:tc>
          <w:tcPr>
            <w:tcW w:w="1642" w:type="dxa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See on call list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Emery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County Metro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Wasatch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County Metro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County Metro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Juab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County Metro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Sanpete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County Metro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Carbon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Utah County Metro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801-794-3982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Beaver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St. George Police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bookmarkStart w:id="0" w:name="OLE_LINK1"/>
            <w:r>
              <w:rPr>
                <w:sz w:val="22"/>
              </w:rPr>
              <w:t>435-627-4300</w:t>
            </w:r>
            <w:bookmarkEnd w:id="0"/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Piute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St. George Police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435-627-4300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Iron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St. George Police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435-627-4300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Garfield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St. George Police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435-627-4300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Washington</w:t>
            </w:r>
          </w:p>
        </w:tc>
        <w:tc>
          <w:tcPr>
            <w:tcW w:w="3549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St. George Police</w:t>
            </w:r>
          </w:p>
        </w:tc>
        <w:tc>
          <w:tcPr>
            <w:tcW w:w="1642" w:type="dxa"/>
            <w:shd w:val="clear" w:color="auto" w:fill="F3F3F3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435-627-4300</w:t>
            </w:r>
          </w:p>
        </w:tc>
      </w:tr>
      <w:tr w:rsidR="003D13AE" w:rsidTr="003D13AE">
        <w:trPr>
          <w:jc w:val="center"/>
        </w:trPr>
        <w:tc>
          <w:tcPr>
            <w:tcW w:w="2105" w:type="dxa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Kane</w:t>
            </w:r>
          </w:p>
        </w:tc>
        <w:tc>
          <w:tcPr>
            <w:tcW w:w="3549" w:type="dxa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St. George Police</w:t>
            </w:r>
          </w:p>
        </w:tc>
        <w:tc>
          <w:tcPr>
            <w:tcW w:w="1642" w:type="dxa"/>
          </w:tcPr>
          <w:p w:rsidR="003D13AE" w:rsidRDefault="003D13AE" w:rsidP="003D1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435-627-4300</w:t>
            </w:r>
          </w:p>
        </w:tc>
      </w:tr>
    </w:tbl>
    <w:p w:rsidR="00077BE6" w:rsidRDefault="00077BE6" w:rsidP="003D13AE">
      <w:pPr>
        <w:jc w:val="center"/>
      </w:pPr>
    </w:p>
    <w:p w:rsidR="003D13AE" w:rsidRDefault="003D13AE" w:rsidP="003D13AE">
      <w:pPr>
        <w:jc w:val="center"/>
      </w:pPr>
    </w:p>
    <w:p w:rsidR="003D13AE" w:rsidRDefault="003D13AE" w:rsidP="003D13AE">
      <w:pPr>
        <w:jc w:val="center"/>
      </w:pPr>
      <w:bookmarkStart w:id="1" w:name="_GoBack"/>
      <w:bookmarkEnd w:id="1"/>
    </w:p>
    <w:sectPr w:rsidR="003D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E"/>
    <w:rsid w:val="00077BE6"/>
    <w:rsid w:val="003D13AE"/>
    <w:rsid w:val="006871B4"/>
    <w:rsid w:val="00B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3A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D13AE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3A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D13AE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UCG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Quittner</dc:creator>
  <cp:keywords/>
  <dc:description/>
  <cp:lastModifiedBy>Peter Quittner</cp:lastModifiedBy>
  <cp:revision>3</cp:revision>
  <cp:lastPrinted>2013-05-06T17:43:00Z</cp:lastPrinted>
  <dcterms:created xsi:type="dcterms:W3CDTF">2013-05-06T17:40:00Z</dcterms:created>
  <dcterms:modified xsi:type="dcterms:W3CDTF">2013-10-03T02:32:00Z</dcterms:modified>
</cp:coreProperties>
</file>